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44" w:rsidRPr="004F0E94" w:rsidRDefault="0039741F">
      <w:pPr>
        <w:rPr>
          <w:b/>
          <w:sz w:val="24"/>
          <w:szCs w:val="24"/>
        </w:rPr>
      </w:pPr>
      <w:r w:rsidRPr="004F0E94">
        <w:rPr>
          <w:b/>
          <w:sz w:val="24"/>
          <w:szCs w:val="24"/>
        </w:rPr>
        <w:t>LLANDAFF SOCIETY FURTHER OBJECTION RE:</w:t>
      </w:r>
    </w:p>
    <w:p w:rsidR="0039741F" w:rsidRPr="004F0E94" w:rsidRDefault="0039741F">
      <w:pPr>
        <w:rPr>
          <w:b/>
          <w:sz w:val="24"/>
          <w:szCs w:val="24"/>
        </w:rPr>
      </w:pPr>
      <w:r w:rsidRPr="004F0E94">
        <w:rPr>
          <w:b/>
          <w:sz w:val="24"/>
          <w:szCs w:val="24"/>
        </w:rPr>
        <w:t>20/00187/MJR: HOUSING DEVELOPMENT AT DE BRAOSE CLOSE</w:t>
      </w:r>
    </w:p>
    <w:p w:rsidR="00DF0897" w:rsidRPr="004F0E94" w:rsidRDefault="00840F95">
      <w:pPr>
        <w:rPr>
          <w:sz w:val="24"/>
          <w:szCs w:val="24"/>
        </w:rPr>
      </w:pPr>
      <w:r w:rsidRPr="004F0E94">
        <w:rPr>
          <w:sz w:val="24"/>
          <w:szCs w:val="24"/>
        </w:rPr>
        <w:t xml:space="preserve">1.  </w:t>
      </w:r>
      <w:r w:rsidR="0039741F" w:rsidRPr="004F0E94">
        <w:rPr>
          <w:sz w:val="24"/>
          <w:szCs w:val="24"/>
        </w:rPr>
        <w:t>Th</w:t>
      </w:r>
      <w:r w:rsidR="00DF0897" w:rsidRPr="004F0E94">
        <w:rPr>
          <w:sz w:val="24"/>
          <w:szCs w:val="24"/>
        </w:rPr>
        <w:t xml:space="preserve">e land which is the subject of this planning application </w:t>
      </w:r>
      <w:r w:rsidRPr="004F0E94">
        <w:rPr>
          <w:sz w:val="24"/>
          <w:szCs w:val="24"/>
        </w:rPr>
        <w:t>lies</w:t>
      </w:r>
      <w:r w:rsidR="00DF0897" w:rsidRPr="004F0E94">
        <w:rPr>
          <w:sz w:val="24"/>
          <w:szCs w:val="24"/>
        </w:rPr>
        <w:t xml:space="preserve"> within the “area of interest” of Llandaff </w:t>
      </w:r>
      <w:r w:rsidR="0039741F" w:rsidRPr="004F0E94">
        <w:rPr>
          <w:sz w:val="24"/>
          <w:szCs w:val="24"/>
        </w:rPr>
        <w:t>Society</w:t>
      </w:r>
      <w:r w:rsidR="00DF0897" w:rsidRPr="004F0E94">
        <w:rPr>
          <w:sz w:val="24"/>
          <w:szCs w:val="24"/>
        </w:rPr>
        <w:t xml:space="preserve"> and we objected to it in March 2020 on six grounds.  These can be summarised as: </w:t>
      </w:r>
    </w:p>
    <w:p w:rsidR="006E5991" w:rsidRPr="004F0E94" w:rsidRDefault="00DF0897">
      <w:pPr>
        <w:rPr>
          <w:sz w:val="24"/>
          <w:szCs w:val="24"/>
        </w:rPr>
      </w:pPr>
      <w:r w:rsidRPr="004F0E94">
        <w:rPr>
          <w:sz w:val="24"/>
          <w:szCs w:val="24"/>
        </w:rPr>
        <w:t xml:space="preserve">(i) </w:t>
      </w:r>
      <w:r w:rsidR="006E5991" w:rsidRPr="004F0E94">
        <w:rPr>
          <w:b/>
          <w:sz w:val="24"/>
          <w:szCs w:val="24"/>
        </w:rPr>
        <w:t xml:space="preserve">conflict with the adopted Local Development Plan (LDP) </w:t>
      </w:r>
      <w:r w:rsidR="006E5991" w:rsidRPr="004F0E94">
        <w:rPr>
          <w:sz w:val="24"/>
          <w:szCs w:val="24"/>
        </w:rPr>
        <w:t>as the proposed site is an essential part of  the Taff Green Corridor, a swathe of land on either side of the river which is designated to be protected from development;</w:t>
      </w:r>
    </w:p>
    <w:p w:rsidR="00DF0897" w:rsidRPr="004F0E94" w:rsidRDefault="006E5991">
      <w:pPr>
        <w:rPr>
          <w:sz w:val="24"/>
          <w:szCs w:val="24"/>
        </w:rPr>
      </w:pPr>
      <w:r w:rsidRPr="004F0E94">
        <w:rPr>
          <w:sz w:val="24"/>
          <w:szCs w:val="24"/>
        </w:rPr>
        <w:t xml:space="preserve">(ii) </w:t>
      </w:r>
      <w:r w:rsidR="00DF0897" w:rsidRPr="004F0E94">
        <w:rPr>
          <w:b/>
          <w:sz w:val="24"/>
          <w:szCs w:val="24"/>
        </w:rPr>
        <w:t xml:space="preserve">inadequate </w:t>
      </w:r>
      <w:r w:rsidRPr="004F0E94">
        <w:rPr>
          <w:b/>
          <w:sz w:val="24"/>
          <w:szCs w:val="24"/>
        </w:rPr>
        <w:t xml:space="preserve">road capacity and public </w:t>
      </w:r>
      <w:r w:rsidR="00DF0897" w:rsidRPr="004F0E94">
        <w:rPr>
          <w:b/>
          <w:sz w:val="24"/>
          <w:szCs w:val="24"/>
        </w:rPr>
        <w:t>transport</w:t>
      </w:r>
      <w:r w:rsidR="00DF0897" w:rsidRPr="004F0E94">
        <w:rPr>
          <w:sz w:val="24"/>
          <w:szCs w:val="24"/>
        </w:rPr>
        <w:t xml:space="preserve"> facilities;</w:t>
      </w:r>
    </w:p>
    <w:p w:rsidR="00DF0897" w:rsidRPr="004F0E94" w:rsidRDefault="00DF0897">
      <w:pPr>
        <w:rPr>
          <w:sz w:val="24"/>
          <w:szCs w:val="24"/>
        </w:rPr>
      </w:pPr>
      <w:r w:rsidRPr="004F0E94">
        <w:rPr>
          <w:sz w:val="24"/>
          <w:szCs w:val="24"/>
        </w:rPr>
        <w:t>(ii</w:t>
      </w:r>
      <w:r w:rsidR="006E5991" w:rsidRPr="004F0E94">
        <w:rPr>
          <w:sz w:val="24"/>
          <w:szCs w:val="24"/>
        </w:rPr>
        <w:t>i</w:t>
      </w:r>
      <w:r w:rsidRPr="004F0E94">
        <w:rPr>
          <w:sz w:val="24"/>
          <w:szCs w:val="24"/>
        </w:rPr>
        <w:t xml:space="preserve">) </w:t>
      </w:r>
      <w:r w:rsidR="006E5991" w:rsidRPr="004F0E94">
        <w:rPr>
          <w:b/>
          <w:sz w:val="24"/>
          <w:szCs w:val="24"/>
        </w:rPr>
        <w:t>unacceptable reduction in local amenity space</w:t>
      </w:r>
      <w:r w:rsidR="006E5991" w:rsidRPr="004F0E94">
        <w:rPr>
          <w:sz w:val="24"/>
          <w:szCs w:val="24"/>
        </w:rPr>
        <w:t>;</w:t>
      </w:r>
    </w:p>
    <w:p w:rsidR="006E5991" w:rsidRPr="004F0E94" w:rsidRDefault="006E5991">
      <w:pPr>
        <w:rPr>
          <w:sz w:val="24"/>
          <w:szCs w:val="24"/>
        </w:rPr>
      </w:pPr>
      <w:r w:rsidRPr="004F0E94">
        <w:rPr>
          <w:sz w:val="24"/>
          <w:szCs w:val="24"/>
        </w:rPr>
        <w:t xml:space="preserve">(iv) </w:t>
      </w:r>
      <w:r w:rsidRPr="004F0E94">
        <w:rPr>
          <w:b/>
          <w:sz w:val="24"/>
          <w:szCs w:val="24"/>
        </w:rPr>
        <w:t>unacceptable impact on the Penrhys Pilgrimage Path -</w:t>
      </w:r>
      <w:r w:rsidRPr="004F0E94">
        <w:rPr>
          <w:sz w:val="24"/>
          <w:szCs w:val="24"/>
        </w:rPr>
        <w:t xml:space="preserve"> a footpath of historic and spiritual importance and one which contributes to the health and wellbeing of local residents and visitors alike.</w:t>
      </w:r>
    </w:p>
    <w:p w:rsidR="006E5991" w:rsidRPr="004F0E94" w:rsidRDefault="006E5991">
      <w:pPr>
        <w:rPr>
          <w:sz w:val="24"/>
          <w:szCs w:val="24"/>
        </w:rPr>
      </w:pPr>
      <w:r w:rsidRPr="004F0E94">
        <w:rPr>
          <w:sz w:val="24"/>
          <w:szCs w:val="24"/>
        </w:rPr>
        <w:t xml:space="preserve">(v) the </w:t>
      </w:r>
      <w:r w:rsidRPr="004F0E94">
        <w:rPr>
          <w:b/>
          <w:sz w:val="24"/>
          <w:szCs w:val="24"/>
        </w:rPr>
        <w:t>inability of local health services to cope with the extra demand</w:t>
      </w:r>
      <w:r w:rsidRPr="004F0E94">
        <w:rPr>
          <w:sz w:val="24"/>
          <w:szCs w:val="24"/>
        </w:rPr>
        <w:t>;</w:t>
      </w:r>
      <w:r w:rsidR="0033070C" w:rsidRPr="004F0E94">
        <w:rPr>
          <w:sz w:val="24"/>
          <w:szCs w:val="24"/>
        </w:rPr>
        <w:t xml:space="preserve"> and</w:t>
      </w:r>
    </w:p>
    <w:p w:rsidR="006E5991" w:rsidRPr="004F0E94" w:rsidRDefault="006E5991">
      <w:pPr>
        <w:rPr>
          <w:sz w:val="24"/>
          <w:szCs w:val="24"/>
        </w:rPr>
      </w:pPr>
      <w:r w:rsidRPr="004F0E94">
        <w:rPr>
          <w:sz w:val="24"/>
          <w:szCs w:val="24"/>
        </w:rPr>
        <w:t>(v</w:t>
      </w:r>
      <w:r w:rsidR="0033070C" w:rsidRPr="004F0E94">
        <w:rPr>
          <w:sz w:val="24"/>
          <w:szCs w:val="24"/>
        </w:rPr>
        <w:t>i</w:t>
      </w:r>
      <w:r w:rsidRPr="004F0E94">
        <w:rPr>
          <w:sz w:val="24"/>
          <w:szCs w:val="24"/>
        </w:rPr>
        <w:t>)</w:t>
      </w:r>
      <w:r w:rsidR="0033070C" w:rsidRPr="004F0E94">
        <w:rPr>
          <w:sz w:val="24"/>
          <w:szCs w:val="24"/>
        </w:rPr>
        <w:t xml:space="preserve"> the fact that the land is not allocated for development in the LDP and there is </w:t>
      </w:r>
      <w:r w:rsidR="0033070C" w:rsidRPr="004F0E94">
        <w:rPr>
          <w:b/>
          <w:sz w:val="24"/>
          <w:szCs w:val="24"/>
        </w:rPr>
        <w:t>no precedent for development of this land</w:t>
      </w:r>
      <w:r w:rsidR="0033070C" w:rsidRPr="004F0E94">
        <w:rPr>
          <w:sz w:val="24"/>
          <w:szCs w:val="24"/>
        </w:rPr>
        <w:t xml:space="preserve"> which has been refused permission for much smaller amounts of housing on multiple occasions - including on appeal.</w:t>
      </w:r>
      <w:r w:rsidRPr="004F0E94">
        <w:rPr>
          <w:sz w:val="24"/>
          <w:szCs w:val="24"/>
        </w:rPr>
        <w:t xml:space="preserve">  </w:t>
      </w:r>
    </w:p>
    <w:p w:rsidR="00840F95" w:rsidRPr="004F0E94" w:rsidRDefault="00840F95">
      <w:pPr>
        <w:rPr>
          <w:sz w:val="24"/>
          <w:szCs w:val="24"/>
        </w:rPr>
      </w:pPr>
      <w:r w:rsidRPr="004F0E94">
        <w:rPr>
          <w:sz w:val="24"/>
          <w:szCs w:val="24"/>
        </w:rPr>
        <w:t xml:space="preserve">2.  </w:t>
      </w:r>
      <w:r w:rsidR="0033070C" w:rsidRPr="004F0E94">
        <w:rPr>
          <w:sz w:val="24"/>
          <w:szCs w:val="24"/>
        </w:rPr>
        <w:t>W</w:t>
      </w:r>
      <w:r w:rsidR="00DF0897" w:rsidRPr="004F0E94">
        <w:rPr>
          <w:sz w:val="24"/>
          <w:szCs w:val="24"/>
        </w:rPr>
        <w:t>e reiterate th</w:t>
      </w:r>
      <w:r w:rsidR="0033070C" w:rsidRPr="004F0E94">
        <w:rPr>
          <w:sz w:val="24"/>
          <w:szCs w:val="24"/>
        </w:rPr>
        <w:t>e</w:t>
      </w:r>
      <w:r w:rsidR="00DF0897" w:rsidRPr="004F0E94">
        <w:rPr>
          <w:sz w:val="24"/>
          <w:szCs w:val="24"/>
        </w:rPr>
        <w:t xml:space="preserve">se </w:t>
      </w:r>
      <w:r w:rsidR="0033070C" w:rsidRPr="004F0E94">
        <w:rPr>
          <w:sz w:val="24"/>
          <w:szCs w:val="24"/>
        </w:rPr>
        <w:t xml:space="preserve">six reasons why this application should be refused, </w:t>
      </w:r>
      <w:r w:rsidR="00DF0897" w:rsidRPr="004F0E94">
        <w:rPr>
          <w:sz w:val="24"/>
          <w:szCs w:val="24"/>
        </w:rPr>
        <w:t xml:space="preserve">and reinforce </w:t>
      </w:r>
      <w:r w:rsidR="0033070C" w:rsidRPr="004F0E94">
        <w:rPr>
          <w:sz w:val="24"/>
          <w:szCs w:val="24"/>
        </w:rPr>
        <w:t xml:space="preserve">them </w:t>
      </w:r>
      <w:r w:rsidR="00DF0897" w:rsidRPr="004F0E94">
        <w:rPr>
          <w:sz w:val="24"/>
          <w:szCs w:val="24"/>
        </w:rPr>
        <w:t>with a seventh relating to the inadequacy of land drainage</w:t>
      </w:r>
      <w:r w:rsidR="006E5991" w:rsidRPr="004F0E94">
        <w:rPr>
          <w:sz w:val="24"/>
          <w:szCs w:val="24"/>
        </w:rPr>
        <w:t xml:space="preserve"> on this site, part of which is acknowledged to be at risk of flooding</w:t>
      </w:r>
      <w:r w:rsidR="00DF0897" w:rsidRPr="004F0E94">
        <w:rPr>
          <w:sz w:val="24"/>
          <w:szCs w:val="24"/>
        </w:rPr>
        <w:t>.</w:t>
      </w:r>
      <w:r w:rsidR="006E5991" w:rsidRPr="004F0E94">
        <w:rPr>
          <w:sz w:val="24"/>
          <w:szCs w:val="24"/>
        </w:rPr>
        <w:t xml:space="preserve">  </w:t>
      </w:r>
      <w:r w:rsidRPr="004F0E94">
        <w:rPr>
          <w:sz w:val="24"/>
          <w:szCs w:val="24"/>
        </w:rPr>
        <w:t xml:space="preserve">Flood risk on this site, and in the wider area, </w:t>
      </w:r>
      <w:r w:rsidRPr="004F0E94">
        <w:rPr>
          <w:sz w:val="24"/>
          <w:szCs w:val="24"/>
        </w:rPr>
        <w:t xml:space="preserve">is increasing due to </w:t>
      </w:r>
      <w:r w:rsidRPr="004F0E94">
        <w:rPr>
          <w:sz w:val="24"/>
          <w:szCs w:val="24"/>
        </w:rPr>
        <w:t xml:space="preserve">the </w:t>
      </w:r>
      <w:r w:rsidR="004F0E94" w:rsidRPr="004F0E94">
        <w:rPr>
          <w:sz w:val="24"/>
          <w:szCs w:val="24"/>
        </w:rPr>
        <w:t>cumulative</w:t>
      </w:r>
      <w:r w:rsidRPr="004F0E94">
        <w:rPr>
          <w:sz w:val="24"/>
          <w:szCs w:val="24"/>
        </w:rPr>
        <w:t xml:space="preserve"> impact of the development of major housing areas in North West Cardiff which has already resulted in flooding nearby.</w:t>
      </w:r>
      <w:r w:rsidRPr="004F0E94">
        <w:rPr>
          <w:sz w:val="24"/>
          <w:szCs w:val="24"/>
        </w:rPr>
        <w:t xml:space="preserve">  </w:t>
      </w:r>
      <w:r w:rsidRPr="004F0E94">
        <w:rPr>
          <w:sz w:val="24"/>
          <w:szCs w:val="24"/>
        </w:rPr>
        <w:t xml:space="preserve">In the light of the climate emergency </w:t>
      </w:r>
      <w:r w:rsidR="004F0E94" w:rsidRPr="004F0E94">
        <w:rPr>
          <w:sz w:val="24"/>
          <w:szCs w:val="24"/>
        </w:rPr>
        <w:t xml:space="preserve">and the increasing incidence of torrential downpours </w:t>
      </w:r>
      <w:r w:rsidRPr="004F0E94">
        <w:rPr>
          <w:sz w:val="24"/>
          <w:szCs w:val="24"/>
        </w:rPr>
        <w:t xml:space="preserve">it would be irresponsible to approve yet more development in the catchment of the River Taff which </w:t>
      </w:r>
      <w:r w:rsidRPr="004F0E94">
        <w:rPr>
          <w:b/>
          <w:sz w:val="24"/>
          <w:szCs w:val="24"/>
        </w:rPr>
        <w:t xml:space="preserve">will </w:t>
      </w:r>
      <w:r w:rsidR="004F0E94" w:rsidRPr="004F0E94">
        <w:rPr>
          <w:b/>
          <w:sz w:val="24"/>
          <w:szCs w:val="24"/>
        </w:rPr>
        <w:t>ine</w:t>
      </w:r>
      <w:r w:rsidRPr="004F0E94">
        <w:rPr>
          <w:b/>
          <w:sz w:val="24"/>
          <w:szCs w:val="24"/>
        </w:rPr>
        <w:t>vitably lead to flooding both locally and down-stream</w:t>
      </w:r>
      <w:r w:rsidR="004F0E94" w:rsidRPr="004F0E94">
        <w:rPr>
          <w:sz w:val="24"/>
          <w:szCs w:val="24"/>
        </w:rPr>
        <w:t>.</w:t>
      </w:r>
    </w:p>
    <w:p w:rsidR="0039741F" w:rsidRPr="004F0E94" w:rsidRDefault="00840F95">
      <w:pPr>
        <w:rPr>
          <w:sz w:val="24"/>
          <w:szCs w:val="24"/>
        </w:rPr>
      </w:pPr>
      <w:r w:rsidRPr="004F0E94">
        <w:rPr>
          <w:sz w:val="24"/>
          <w:szCs w:val="24"/>
        </w:rPr>
        <w:t xml:space="preserve">3.  </w:t>
      </w:r>
      <w:r w:rsidR="004F0E94" w:rsidRPr="004F0E94">
        <w:rPr>
          <w:sz w:val="24"/>
          <w:szCs w:val="24"/>
        </w:rPr>
        <w:t xml:space="preserve">In summary, </w:t>
      </w:r>
      <w:r w:rsidRPr="004F0E94">
        <w:rPr>
          <w:sz w:val="24"/>
          <w:szCs w:val="24"/>
        </w:rPr>
        <w:t>w</w:t>
      </w:r>
      <w:r w:rsidR="0033070C" w:rsidRPr="004F0E94">
        <w:rPr>
          <w:sz w:val="24"/>
          <w:szCs w:val="24"/>
        </w:rPr>
        <w:t>e are not convinced that the changes proposed in the latest documents make any significant improvements to the scheme</w:t>
      </w:r>
      <w:r w:rsidRPr="004F0E94">
        <w:rPr>
          <w:sz w:val="24"/>
          <w:szCs w:val="24"/>
        </w:rPr>
        <w:t xml:space="preserve"> to mitigate its hugely negative impacts</w:t>
      </w:r>
      <w:r w:rsidR="0033070C" w:rsidRPr="004F0E94">
        <w:rPr>
          <w:sz w:val="24"/>
          <w:szCs w:val="24"/>
        </w:rPr>
        <w:t xml:space="preserve">. </w:t>
      </w:r>
      <w:r w:rsidR="00DF0897" w:rsidRPr="004F0E94">
        <w:rPr>
          <w:sz w:val="24"/>
          <w:szCs w:val="24"/>
        </w:rPr>
        <w:t xml:space="preserve"> </w:t>
      </w:r>
      <w:r w:rsidRPr="004F0E94">
        <w:rPr>
          <w:sz w:val="24"/>
          <w:szCs w:val="24"/>
        </w:rPr>
        <w:t xml:space="preserve">Llandaff Society </w:t>
      </w:r>
      <w:r w:rsidRPr="004F0E94">
        <w:rPr>
          <w:sz w:val="24"/>
          <w:szCs w:val="24"/>
        </w:rPr>
        <w:t>thus urges the Council once again</w:t>
      </w:r>
      <w:r w:rsidRPr="004F0E94">
        <w:rPr>
          <w:sz w:val="24"/>
          <w:szCs w:val="24"/>
        </w:rPr>
        <w:t xml:space="preserve"> to </w:t>
      </w:r>
      <w:r w:rsidRPr="004F0E94">
        <w:rPr>
          <w:b/>
          <w:sz w:val="24"/>
          <w:szCs w:val="24"/>
        </w:rPr>
        <w:t>REFUSE</w:t>
      </w:r>
      <w:r w:rsidRPr="004F0E94">
        <w:rPr>
          <w:sz w:val="24"/>
          <w:szCs w:val="24"/>
        </w:rPr>
        <w:t xml:space="preserve"> this application</w:t>
      </w:r>
      <w:r w:rsidR="00DF0897" w:rsidRPr="004F0E94">
        <w:rPr>
          <w:sz w:val="24"/>
          <w:szCs w:val="24"/>
        </w:rPr>
        <w:t xml:space="preserve">.  </w:t>
      </w:r>
      <w:r w:rsidR="0039741F" w:rsidRPr="004F0E94">
        <w:rPr>
          <w:sz w:val="24"/>
          <w:szCs w:val="24"/>
        </w:rPr>
        <w:t xml:space="preserve"> </w:t>
      </w:r>
    </w:p>
    <w:p w:rsidR="00840F95" w:rsidRPr="004F0E94" w:rsidRDefault="00840F95">
      <w:pPr>
        <w:rPr>
          <w:sz w:val="24"/>
          <w:szCs w:val="24"/>
        </w:rPr>
      </w:pPr>
    </w:p>
    <w:p w:rsidR="00840F95" w:rsidRPr="004F0E94" w:rsidRDefault="00840F95">
      <w:pPr>
        <w:rPr>
          <w:b/>
          <w:sz w:val="24"/>
          <w:szCs w:val="24"/>
        </w:rPr>
      </w:pPr>
      <w:r w:rsidRPr="004F0E94">
        <w:rPr>
          <w:b/>
          <w:sz w:val="24"/>
          <w:szCs w:val="24"/>
        </w:rPr>
        <w:t>Llandaff Society: 26 June 2022</w:t>
      </w:r>
      <w:bookmarkStart w:id="0" w:name="_GoBack"/>
      <w:bookmarkEnd w:id="0"/>
    </w:p>
    <w:sectPr w:rsidR="00840F95" w:rsidRPr="004F0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A2"/>
    <w:rsid w:val="002E7BA2"/>
    <w:rsid w:val="0033070C"/>
    <w:rsid w:val="0039741F"/>
    <w:rsid w:val="004F0E94"/>
    <w:rsid w:val="006E5991"/>
    <w:rsid w:val="00840F95"/>
    <w:rsid w:val="00987F85"/>
    <w:rsid w:val="00A401AD"/>
    <w:rsid w:val="00D902A5"/>
    <w:rsid w:val="00D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Siriol</dc:creator>
  <cp:lastModifiedBy>Siriol</cp:lastModifiedBy>
  <cp:revision>3</cp:revision>
  <dcterms:created xsi:type="dcterms:W3CDTF">2022-06-26T11:04:00Z</dcterms:created>
  <dcterms:modified xsi:type="dcterms:W3CDTF">2022-06-26T11:50:00Z</dcterms:modified>
</cp:coreProperties>
</file>