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12844" w14:textId="77777777" w:rsidR="00A85F10" w:rsidRDefault="00A85F10" w:rsidP="00A85F10">
      <w:pPr>
        <w:pStyle w:val="NormalWeb"/>
      </w:pPr>
      <w:r>
        <w:rPr>
          <w:rFonts w:ascii="Helvetica" w:hAnsi="Helvetica"/>
          <w:b/>
          <w:bCs/>
          <w:color w:val="111111"/>
        </w:rPr>
        <w:t>PRE-APPLICATION COMMENTS MADE TO AMITY PLANNING 31 JULY 2023                                                                                                       </w:t>
      </w:r>
    </w:p>
    <w:p w14:paraId="430272C6" w14:textId="77777777" w:rsidR="00A85F10" w:rsidRDefault="00A85F10" w:rsidP="00A85F10">
      <w:pPr>
        <w:pStyle w:val="NormalWeb"/>
      </w:pPr>
      <w:r>
        <w:rPr>
          <w:rFonts w:ascii="Helvetica" w:hAnsi="Helvetica"/>
          <w:b/>
          <w:bCs/>
          <w:color w:val="111111"/>
        </w:rPr>
        <w:t xml:space="preserve">Development which you are commenting </w:t>
      </w:r>
      <w:proofErr w:type="gramStart"/>
      <w:r>
        <w:rPr>
          <w:rFonts w:ascii="Helvetica" w:hAnsi="Helvetica"/>
          <w:b/>
          <w:bCs/>
          <w:color w:val="111111"/>
        </w:rPr>
        <w:t>on</w:t>
      </w:r>
      <w:proofErr w:type="gramEnd"/>
    </w:p>
    <w:p w14:paraId="4FF9E700" w14:textId="77777777" w:rsidR="00A85F10" w:rsidRDefault="00A85F10" w:rsidP="00A85F10">
      <w:pPr>
        <w:pStyle w:val="NormalWeb"/>
      </w:pPr>
      <w:r>
        <w:rPr>
          <w:rFonts w:ascii="Helvetica" w:hAnsi="Helvetica"/>
          <w:color w:val="111111"/>
        </w:rPr>
        <w:t>Land off Radyr Court Close</w:t>
      </w:r>
    </w:p>
    <w:p w14:paraId="411FD95F" w14:textId="77777777" w:rsidR="00A85F10" w:rsidRDefault="00A85F10" w:rsidP="00A85F10">
      <w:pPr>
        <w:pStyle w:val="NormalWeb"/>
      </w:pPr>
      <w:r>
        <w:rPr>
          <w:rFonts w:ascii="Helvetica" w:hAnsi="Helvetica"/>
          <w:b/>
          <w:bCs/>
          <w:color w:val="111111"/>
        </w:rPr>
        <w:t>Comments</w:t>
      </w:r>
      <w:r>
        <w:rPr>
          <w:rFonts w:ascii="Helvetica" w:hAnsi="Helvetica"/>
          <w:color w:val="111111"/>
        </w:rPr>
        <w:br/>
        <w:t xml:space="preserve">These comments are made on behalf of Llandaff Society. The number of houses you propose has been reduced from the previous proposal, and the layout has improved as a result. However, although the flood risk assessment provided concludes that the risk from flooding would be low, the Society remains of the view that - with climate change proceeding at a rapid pace - there is a high risk of flooding in this area, even without any further development. We also object strongly to this proposal because it would involve building on a piece of open space. </w:t>
      </w:r>
      <w:r>
        <w:rPr>
          <w:rFonts w:ascii="Helvetica" w:hAnsi="Helvetica"/>
          <w:color w:val="111111"/>
        </w:rPr>
        <w:br/>
      </w:r>
      <w:r>
        <w:rPr>
          <w:rFonts w:ascii="Helvetica" w:hAnsi="Helvetica"/>
          <w:color w:val="111111"/>
        </w:rPr>
        <w:br/>
        <w:t xml:space="preserve">I would expect </w:t>
      </w:r>
      <w:proofErr w:type="gramStart"/>
      <w:r>
        <w:rPr>
          <w:rFonts w:ascii="Helvetica" w:hAnsi="Helvetica"/>
          <w:color w:val="111111"/>
        </w:rPr>
        <w:t>this</w:t>
      </w:r>
      <w:proofErr w:type="gramEnd"/>
      <w:r>
        <w:rPr>
          <w:rFonts w:ascii="Helvetica" w:hAnsi="Helvetica"/>
          <w:color w:val="111111"/>
        </w:rPr>
        <w:t xml:space="preserve"> and other comments received to be reproduced in full in your PAC report. </w:t>
      </w:r>
    </w:p>
    <w:p w14:paraId="66871018" w14:textId="77777777" w:rsidR="00EF1F2C" w:rsidRDefault="00EF1F2C"/>
    <w:sectPr w:rsidR="00EF1F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F10"/>
    <w:rsid w:val="00A85F10"/>
    <w:rsid w:val="00EF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78EA2"/>
  <w15:chartTrackingRefBased/>
  <w15:docId w15:val="{B3DCC5AC-6DAC-4DFB-ADDF-3DE8B44D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Lambert</dc:creator>
  <cp:keywords/>
  <dc:description/>
  <cp:lastModifiedBy>Nick Lambert</cp:lastModifiedBy>
  <cp:revision>1</cp:revision>
  <dcterms:created xsi:type="dcterms:W3CDTF">2023-08-28T19:04:00Z</dcterms:created>
  <dcterms:modified xsi:type="dcterms:W3CDTF">2023-08-28T19:04:00Z</dcterms:modified>
</cp:coreProperties>
</file>